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center"/>
        <w:rPr>
          <w:rFonts w:ascii="Sawarabi Mincho" w:cs="Sawarabi Mincho" w:eastAsia="Sawarabi Mincho" w:hAnsi="Sawarabi Mincho"/>
          <w:i w:val="0"/>
          <w:iCs w:val="0"/>
          <w:smallCaps w:val="0"/>
          <w:strike w:val="0"/>
          <w:color w:val="000000"/>
          <w:sz w:val="32"/>
          <w:szCs w:val="32"/>
          <w:u w:val="none"/>
          <w:shd w:fill="auto" w:val="clear"/>
          <w:vertAlign w:val="baseline"/>
        </w:rPr>
      </w:pPr>
      <w:r w:rsidDel="00000000" w:rsidR="00000000" w:rsidRPr="00000000">
        <w:rPr>
          <w:rFonts w:ascii="Sawarabi Mincho" w:cs="Sawarabi Mincho" w:eastAsia="Sawarabi Mincho" w:hAnsi="Sawarabi Mincho"/>
          <w:b w:val="1"/>
          <w:bCs w:val="1"/>
          <w:i w:val="0"/>
          <w:iCs w:val="0"/>
          <w:smallCaps w:val="0"/>
          <w:strike w:val="0"/>
          <w:color w:val="000000"/>
          <w:sz w:val="32"/>
          <w:szCs w:val="32"/>
          <w:u w:val="none"/>
          <w:shd w:fill="auto" w:val="clear"/>
          <w:vertAlign w:val="baseline"/>
          <w:rtl w:val="0"/>
        </w:rPr>
        <w:t xml:space="preserve">入 札 参 加 申 請 書</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both"/>
        <w:rPr>
          <w:rFonts w:ascii="Sawarabi Mincho" w:cs="Sawarabi Mincho" w:eastAsia="Sawarabi Mincho" w:hAnsi="Sawarabi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both"/>
        <w:rPr>
          <w:rFonts w:ascii="Sawarabi Mincho" w:cs="Sawarabi Mincho" w:eastAsia="Sawarabi Mincho" w:hAnsi="Sawarabi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221" w:firstLine="0"/>
        <w:jc w:val="right"/>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令和８年　　月　　日</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社会福祉法人　長寿会</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理事長　宮本　秀男　　殿</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3960"/>
        <w:jc w:val="both"/>
        <w:rPr>
          <w:rFonts w:ascii="Sawarabi Mincho" w:cs="Sawarabi Mincho" w:eastAsia="Sawarabi Mincho" w:hAnsi="Sawarabi Mincho"/>
          <w:i w:val="0"/>
          <w:iCs w:val="0"/>
          <w:smallCaps w:val="0"/>
          <w:strike w:val="0"/>
          <w:color w:val="000000"/>
          <w:sz w:val="22"/>
          <w:szCs w:val="22"/>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2"/>
          <w:szCs w:val="22"/>
          <w:u w:val="none"/>
          <w:shd w:fill="auto" w:val="clear"/>
          <w:vertAlign w:val="baseline"/>
          <w:rtl w:val="0"/>
        </w:rPr>
        <w:t xml:space="preserve">（代表者）</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400"/>
        <w:jc w:val="both"/>
        <w:rPr>
          <w:rFonts w:ascii="Sawarabi Mincho" w:cs="Sawarabi Mincho" w:eastAsia="Sawarabi Mincho" w:hAnsi="Sawarabi Mincho"/>
          <w:i w:val="0"/>
          <w:iCs w:val="0"/>
          <w:smallCaps w:val="0"/>
          <w:strike w:val="0"/>
          <w:color w:val="000000"/>
          <w:sz w:val="22"/>
          <w:szCs w:val="22"/>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2"/>
          <w:szCs w:val="22"/>
          <w:u w:val="none"/>
          <w:shd w:fill="auto" w:val="clear"/>
          <w:vertAlign w:val="baseline"/>
          <w:rtl w:val="0"/>
        </w:rPr>
        <w:t xml:space="preserve">所在地</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400"/>
        <w:jc w:val="both"/>
        <w:rPr>
          <w:rFonts w:ascii="Sawarabi Mincho" w:cs="Sawarabi Mincho" w:eastAsia="Sawarabi Mincho" w:hAnsi="Sawarabi Mincho"/>
          <w:i w:val="0"/>
          <w:iCs w:val="0"/>
          <w:smallCaps w:val="0"/>
          <w:strike w:val="0"/>
          <w:color w:val="000000"/>
          <w:sz w:val="22"/>
          <w:szCs w:val="22"/>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400"/>
        <w:jc w:val="both"/>
        <w:rPr>
          <w:rFonts w:ascii="Sawarabi Mincho" w:cs="Sawarabi Mincho" w:eastAsia="Sawarabi Mincho" w:hAnsi="Sawarabi Mincho"/>
          <w:i w:val="0"/>
          <w:iCs w:val="0"/>
          <w:smallCaps w:val="0"/>
          <w:strike w:val="0"/>
          <w:color w:val="000000"/>
          <w:sz w:val="22"/>
          <w:szCs w:val="22"/>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2"/>
          <w:szCs w:val="22"/>
          <w:u w:val="none"/>
          <w:shd w:fill="auto" w:val="clear"/>
          <w:vertAlign w:val="baseline"/>
          <w:rtl w:val="0"/>
        </w:rPr>
        <w:t xml:space="preserve">代表者氏名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0" w:right="0" w:firstLine="24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令和８年</w:t>
      </w:r>
      <w:r w:rsidDel="00000000" w:rsidR="00000000" w:rsidRPr="00000000">
        <w:rPr>
          <w:rFonts w:ascii="Sawarabi Mincho" w:cs="Sawarabi Mincho" w:eastAsia="Sawarabi Mincho" w:hAnsi="Sawarabi Mincho"/>
          <w:sz w:val="24"/>
          <w:szCs w:val="24"/>
          <w:rtl w:val="0"/>
        </w:rPr>
        <w:t xml:space="preserve">１０</w:t>
      </w: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月１日付けで公告がありました下記の工事に係る制限付き一般競争入札に参加します。</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　　　なお、この入札に係る参加資格要件に該当することを誓約します。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450"/>
        <w:jc w:val="both"/>
        <w:rPr>
          <w:rFonts w:ascii="Sawarabi Mincho" w:cs="Sawarabi Mincho" w:eastAsia="Sawarabi Mincho" w:hAnsi="Sawarabi Mincho"/>
          <w:i w:val="0"/>
          <w:iCs w:val="0"/>
          <w:smallCaps w:val="0"/>
          <w:strike w:val="0"/>
          <w:color w:val="000000"/>
          <w:sz w:val="24"/>
          <w:szCs w:val="24"/>
          <w:shd w:fill="auto" w:val="clear"/>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工 事 名　　</w:t>
      </w:r>
      <w:r w:rsidDel="00000000" w:rsidR="00000000" w:rsidRPr="00000000">
        <w:rPr>
          <w:rFonts w:ascii="Sawarabi Mincho" w:cs="Sawarabi Mincho" w:eastAsia="Sawarabi Mincho" w:hAnsi="Sawarabi Mincho"/>
          <w:sz w:val="24"/>
          <w:szCs w:val="24"/>
          <w:rtl w:val="0"/>
        </w:rPr>
        <w:t xml:space="preserve">第三長寿園災害復旧工事</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94" w:right="0" w:hanging="3094"/>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450"/>
        <w:jc w:val="both"/>
        <w:rPr>
          <w:rFonts w:ascii="Sawarabi Mincho" w:cs="Sawarabi Mincho" w:eastAsia="Sawarabi Mincho" w:hAnsi="Sawarabi Mincho"/>
          <w:i w:val="0"/>
          <w:iCs w:val="0"/>
          <w:smallCaps w:val="0"/>
          <w:strike w:val="0"/>
          <w:color w:val="000000"/>
          <w:sz w:val="24"/>
          <w:szCs w:val="24"/>
          <w:shd w:fill="auto" w:val="clear"/>
        </w:rPr>
      </w:pP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工事場所　　珠洲市宝立町</w:t>
      </w:r>
      <w:r w:rsidDel="00000000" w:rsidR="00000000" w:rsidRPr="00000000">
        <w:rPr>
          <w:rFonts w:ascii="Sawarabi Mincho" w:cs="Sawarabi Mincho" w:eastAsia="Sawarabi Mincho" w:hAnsi="Sawarabi Mincho"/>
          <w:sz w:val="24"/>
          <w:szCs w:val="24"/>
          <w:rtl w:val="0"/>
        </w:rPr>
        <w:t xml:space="preserve">鵜飼</w:t>
      </w:r>
      <w:r w:rsidDel="00000000" w:rsidR="00000000" w:rsidRPr="00000000">
        <w:rPr>
          <w:rFonts w:ascii="Sawarabi Mincho" w:cs="Sawarabi Mincho" w:eastAsia="Sawarabi Mincho" w:hAnsi="Sawarabi Mincho"/>
          <w:i w:val="0"/>
          <w:iCs w:val="0"/>
          <w:smallCaps w:val="0"/>
          <w:strike w:val="0"/>
          <w:color w:val="000000"/>
          <w:sz w:val="24"/>
          <w:szCs w:val="24"/>
          <w:u w:val="none"/>
          <w:shd w:fill="auto" w:val="clear"/>
          <w:vertAlign w:val="baseline"/>
          <w:rtl w:val="0"/>
        </w:rPr>
        <w:t xml:space="preserve">地内</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0" w:firstLine="0"/>
        <w:jc w:val="both"/>
        <w:rPr>
          <w:rFonts w:ascii="Sawarabi Mincho" w:cs="Sawarabi Mincho" w:eastAsia="Sawarabi Mincho" w:hAnsi="Sawarabi Mincho"/>
          <w:sz w:val="24"/>
          <w:szCs w:val="24"/>
        </w:rPr>
      </w:pPr>
      <w:r w:rsidDel="00000000" w:rsidR="00000000" w:rsidRPr="00000000">
        <w:rPr>
          <w:rtl w:val="0"/>
        </w:rPr>
      </w:r>
    </w:p>
    <w:p w:rsidR="00000000" w:rsidDel="00000000" w:rsidP="00000000" w:rsidRDefault="00000000" w:rsidRPr="00000000" w14:paraId="0000001C">
      <w:pPr>
        <w:widowControl w:val="0"/>
        <w:numPr>
          <w:ilvl w:val="0"/>
          <w:numId w:val="1"/>
        </w:numPr>
        <w:ind w:left="450"/>
        <w:jc w:val="both"/>
        <w:rPr>
          <w:rFonts w:ascii="Sawarabi Mincho" w:cs="Sawarabi Mincho" w:eastAsia="Sawarabi Mincho" w:hAnsi="Sawarabi Mincho"/>
          <w:sz w:val="24"/>
          <w:szCs w:val="24"/>
        </w:rPr>
      </w:pPr>
      <w:r w:rsidDel="00000000" w:rsidR="00000000" w:rsidRPr="00000000">
        <w:rPr>
          <w:rFonts w:ascii="Sawarabi Mincho" w:cs="Sawarabi Mincho" w:eastAsia="Sawarabi Mincho" w:hAnsi="Sawarabi Mincho"/>
          <w:sz w:val="24"/>
          <w:szCs w:val="24"/>
          <w:rtl w:val="0"/>
        </w:rPr>
        <w:t xml:space="preserve">添付書類　　使用印鑑届</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Sawarabi Mincho" w:cs="Sawarabi Mincho" w:eastAsia="Sawarabi Mincho" w:hAnsi="Sawarabi Mincho"/>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134" w:left="1418"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Sawarabi Minch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50" w:hanging="450"/>
      </w:pPr>
      <w:rPr>
        <w:vertAlign w:val="baseline"/>
      </w:rPr>
    </w:lvl>
    <w:lvl w:ilvl="1">
      <w:start w:val="1"/>
      <w:numFmt w:val="decimal"/>
      <w:lvlText w:val="（%2）"/>
      <w:lvlJc w:val="left"/>
      <w:pPr>
        <w:ind w:left="1140" w:hanging="7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SawarabiMinch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